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3717" w14:textId="4A4438BC" w:rsidR="0078372A" w:rsidRDefault="0078372A" w:rsidP="008549AE">
      <w:pPr>
        <w:pStyle w:val="Pa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364153CC" w14:textId="77777777" w:rsidR="0078372A" w:rsidRPr="0078372A" w:rsidRDefault="0078372A" w:rsidP="0078372A"/>
    <w:p w14:paraId="1B4F43F3" w14:textId="122B6FD7" w:rsidR="008549AE" w:rsidRPr="00FA5642" w:rsidRDefault="005A01C6" w:rsidP="008549AE">
      <w:pPr>
        <w:pStyle w:val="Pa1"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A5642">
        <w:rPr>
          <w:rFonts w:asciiTheme="minorHAnsi" w:hAnsiTheme="minorHAnsi" w:cstheme="minorHAnsi"/>
          <w:b/>
          <w:sz w:val="28"/>
          <w:szCs w:val="28"/>
        </w:rPr>
        <w:t>SAJTÓKÖZLEMÉNY</w:t>
      </w:r>
    </w:p>
    <w:p w14:paraId="51B67CAE" w14:textId="77777777" w:rsidR="008549AE" w:rsidRPr="004C610C" w:rsidRDefault="008549AE" w:rsidP="008549AE">
      <w:pPr>
        <w:rPr>
          <w:sz w:val="10"/>
          <w:szCs w:val="10"/>
        </w:rPr>
      </w:pPr>
    </w:p>
    <w:p w14:paraId="34FA8E84" w14:textId="6C1C4671" w:rsidR="00EB34C5" w:rsidRPr="003B2080" w:rsidRDefault="003B2080" w:rsidP="00EB34C5">
      <w:pPr>
        <w:rPr>
          <w:b/>
          <w:bCs/>
          <w:color w:val="000000"/>
          <w:sz w:val="28"/>
          <w:szCs w:val="28"/>
        </w:rPr>
      </w:pPr>
      <w:r w:rsidRPr="003B2080">
        <w:rPr>
          <w:b/>
          <w:bCs/>
          <w:color w:val="000000"/>
          <w:sz w:val="28"/>
          <w:szCs w:val="28"/>
        </w:rPr>
        <w:t>BME-s kutatók segítségével megújul</w:t>
      </w:r>
      <w:r w:rsidR="006702A5">
        <w:rPr>
          <w:b/>
          <w:bCs/>
          <w:color w:val="000000"/>
          <w:sz w:val="28"/>
          <w:szCs w:val="28"/>
        </w:rPr>
        <w:t xml:space="preserve">hat </w:t>
      </w:r>
      <w:r w:rsidRPr="003B2080">
        <w:rPr>
          <w:b/>
          <w:bCs/>
          <w:color w:val="000000"/>
          <w:sz w:val="28"/>
          <w:szCs w:val="28"/>
        </w:rPr>
        <w:t>egy több ezer éve használt mezőgazdasági szerszám</w:t>
      </w:r>
    </w:p>
    <w:p w14:paraId="7D3B5D91" w14:textId="055BD60B" w:rsidR="008549AE" w:rsidRDefault="008549AE" w:rsidP="003B2080">
      <w:pPr>
        <w:jc w:val="both"/>
        <w:rPr>
          <w:b/>
          <w:bCs/>
          <w:color w:val="000000"/>
          <w:sz w:val="24"/>
          <w:szCs w:val="24"/>
        </w:rPr>
      </w:pPr>
    </w:p>
    <w:p w14:paraId="2F2F2004" w14:textId="77777777" w:rsidR="003B2080" w:rsidRPr="0078372A" w:rsidRDefault="003B2080" w:rsidP="003B2080">
      <w:pPr>
        <w:jc w:val="both"/>
        <w:rPr>
          <w:b/>
          <w:bCs/>
          <w:color w:val="000000"/>
          <w:sz w:val="24"/>
          <w:szCs w:val="24"/>
        </w:rPr>
      </w:pPr>
    </w:p>
    <w:p w14:paraId="3BF5C7CC" w14:textId="1221348C" w:rsidR="00EB34C5" w:rsidRPr="006702A5" w:rsidRDefault="0078372A" w:rsidP="00EB34C5">
      <w:pPr>
        <w:jc w:val="both"/>
        <w:rPr>
          <w:b/>
          <w:bCs/>
          <w:color w:val="000000"/>
          <w:sz w:val="24"/>
          <w:szCs w:val="24"/>
        </w:rPr>
      </w:pPr>
      <w:r w:rsidRPr="006702A5">
        <w:rPr>
          <w:b/>
          <w:bCs/>
          <w:color w:val="000000"/>
          <w:sz w:val="24"/>
          <w:szCs w:val="24"/>
        </w:rPr>
        <w:t>Budapest, 202</w:t>
      </w:r>
      <w:r w:rsidR="00C976DF" w:rsidRPr="006702A5">
        <w:rPr>
          <w:b/>
          <w:bCs/>
          <w:color w:val="000000"/>
          <w:sz w:val="24"/>
          <w:szCs w:val="24"/>
        </w:rPr>
        <w:t>5</w:t>
      </w:r>
      <w:r w:rsidRPr="006702A5">
        <w:rPr>
          <w:b/>
          <w:bCs/>
          <w:color w:val="000000"/>
          <w:sz w:val="24"/>
          <w:szCs w:val="24"/>
        </w:rPr>
        <w:t>.</w:t>
      </w:r>
      <w:r w:rsidR="00EB34C5" w:rsidRPr="006702A5">
        <w:rPr>
          <w:b/>
          <w:bCs/>
          <w:color w:val="000000"/>
          <w:sz w:val="24"/>
          <w:szCs w:val="24"/>
        </w:rPr>
        <w:t xml:space="preserve"> </w:t>
      </w:r>
      <w:r w:rsidR="00A95A86" w:rsidRPr="006702A5">
        <w:rPr>
          <w:b/>
          <w:bCs/>
          <w:color w:val="000000"/>
          <w:sz w:val="24"/>
          <w:szCs w:val="24"/>
        </w:rPr>
        <w:t>április</w:t>
      </w:r>
      <w:r w:rsidR="00EB34C5" w:rsidRPr="006702A5">
        <w:rPr>
          <w:b/>
          <w:bCs/>
          <w:color w:val="000000"/>
          <w:sz w:val="24"/>
          <w:szCs w:val="24"/>
        </w:rPr>
        <w:t xml:space="preserve"> </w:t>
      </w:r>
      <w:r w:rsidR="00A95A86" w:rsidRPr="006702A5">
        <w:rPr>
          <w:b/>
          <w:bCs/>
          <w:color w:val="000000"/>
          <w:sz w:val="24"/>
          <w:szCs w:val="24"/>
        </w:rPr>
        <w:t>03</w:t>
      </w:r>
      <w:r w:rsidRPr="006702A5">
        <w:rPr>
          <w:b/>
          <w:bCs/>
          <w:color w:val="000000"/>
          <w:sz w:val="24"/>
          <w:szCs w:val="24"/>
        </w:rPr>
        <w:t xml:space="preserve"> -</w:t>
      </w:r>
      <w:r w:rsidR="008B741B" w:rsidRPr="006702A5">
        <w:rPr>
          <w:b/>
          <w:bCs/>
          <w:color w:val="000000"/>
          <w:sz w:val="24"/>
          <w:szCs w:val="24"/>
        </w:rPr>
        <w:t xml:space="preserve">A </w:t>
      </w:r>
      <w:r w:rsidR="00A95A86" w:rsidRPr="006702A5">
        <w:rPr>
          <w:b/>
          <w:bCs/>
          <w:color w:val="000000"/>
          <w:sz w:val="24"/>
          <w:szCs w:val="24"/>
        </w:rPr>
        <w:t>Budapesti Műszaki és Gazdaságtudományi Egyetem kutatóinak ekeszabadalma minden eddiginél hatékonyabbá teszi a talajforgatás folyamatát.</w:t>
      </w:r>
    </w:p>
    <w:p w14:paraId="086ABA8B" w14:textId="77777777" w:rsidR="00C976DF" w:rsidRPr="00C976DF" w:rsidRDefault="00C976DF" w:rsidP="00EB34C5">
      <w:pPr>
        <w:jc w:val="both"/>
        <w:rPr>
          <w:color w:val="000000"/>
          <w:sz w:val="21"/>
          <w:szCs w:val="21"/>
        </w:rPr>
      </w:pPr>
    </w:p>
    <w:p w14:paraId="6F16D8A4" w14:textId="36ED5E3A" w:rsidR="00A95A86" w:rsidRPr="00A95A86" w:rsidRDefault="00A95A86" w:rsidP="00A95A86">
      <w:pPr>
        <w:jc w:val="both"/>
        <w:rPr>
          <w:color w:val="000000"/>
        </w:rPr>
      </w:pPr>
      <w:r>
        <w:rPr>
          <w:color w:val="000000"/>
        </w:rPr>
        <w:t>Korunkban</w:t>
      </w:r>
      <w:r w:rsidRPr="00A95A86">
        <w:rPr>
          <w:color w:val="000000"/>
        </w:rPr>
        <w:t>, amikor releváns kérdés, hogy mely munkaköröket hagyja majd érintetlenül a mesterséges intelligencia, nehéz elképzelni, hogy az emberi civilizáció egyik legősibb szerszámán lehet még javítani. Vajon mitől működhet jobban egy eke, mint az elmúlt 5000 évben bármikor?</w:t>
      </w:r>
    </w:p>
    <w:p w14:paraId="1B159C1E" w14:textId="77777777" w:rsidR="00A95A86" w:rsidRDefault="00A95A86" w:rsidP="00A95A86">
      <w:pPr>
        <w:jc w:val="both"/>
        <w:rPr>
          <w:color w:val="000000"/>
        </w:rPr>
      </w:pPr>
    </w:p>
    <w:p w14:paraId="11AC2E10" w14:textId="2712DA8E" w:rsidR="00A95A86" w:rsidRDefault="00A95A86" w:rsidP="00A95A86">
      <w:pPr>
        <w:jc w:val="both"/>
        <w:rPr>
          <w:color w:val="000000"/>
        </w:rPr>
      </w:pPr>
      <w:r w:rsidRPr="00A95A86">
        <w:rPr>
          <w:color w:val="000000"/>
        </w:rPr>
        <w:t>A kérdésre a Gépészmérnöki Kar Gép- és Terméktervezés Tanszékének kutatói találták meg a választ.</w:t>
      </w:r>
    </w:p>
    <w:p w14:paraId="317BF8ED" w14:textId="026BAA6C" w:rsidR="00A95A86" w:rsidRPr="00A95A86" w:rsidRDefault="00A95A86" w:rsidP="00A95A86">
      <w:pPr>
        <w:jc w:val="both"/>
        <w:rPr>
          <w:color w:val="000000"/>
        </w:rPr>
      </w:pPr>
      <w:r w:rsidRPr="00A95A86">
        <w:rPr>
          <w:color w:val="000000"/>
        </w:rPr>
        <w:t>Rájöttek, hogy egy rugalmasan megtámasztott ekevassal szerelt ekefej megfelelően kalibrálva hatékonyabban használható, mint a merev. Olyannyira, hogy már egy szabadalmi bejelentést is beadtak a találmányra.</w:t>
      </w:r>
      <w:r>
        <w:rPr>
          <w:color w:val="000000"/>
        </w:rPr>
        <w:t xml:space="preserve"> </w:t>
      </w:r>
      <w:r w:rsidRPr="00A95A86">
        <w:rPr>
          <w:color w:val="000000"/>
        </w:rPr>
        <w:t>„Azt eddig is tudtuk, hogy rezgő ekével vonóerő-csökkenést lehet elérni, de korábban külső meghajtással próbálkoztak, ami plusz energiaráfordítást igényelt. A mi innovációnk lényege, hogy a talaj ciklikus töredezését használjuk ki” – mondta a bme.hu kérdésére Tamás Kornél egyetemi docens.</w:t>
      </w:r>
      <w:r>
        <w:rPr>
          <w:color w:val="000000"/>
        </w:rPr>
        <w:t xml:space="preserve"> </w:t>
      </w:r>
      <w:r w:rsidRPr="00A95A86">
        <w:rPr>
          <w:color w:val="000000"/>
        </w:rPr>
        <w:t>A szerszámot tehát ez esetben az hozza mozgásba, hogy a töredező talaj ciklikusan áll ellen neki, és miután az ekefej lengésbe jön, ez vontatási energiamegtakarítást eredményez. Másodpercenként 5-10 rezgésre kell gondolni, nagyjából 25-30 centiméteres mélységben.</w:t>
      </w:r>
    </w:p>
    <w:p w14:paraId="7C09635A" w14:textId="77777777" w:rsidR="00A95A86" w:rsidRPr="00A95A86" w:rsidRDefault="00A95A86" w:rsidP="00A95A86">
      <w:pPr>
        <w:jc w:val="both"/>
        <w:rPr>
          <w:color w:val="000000"/>
        </w:rPr>
      </w:pPr>
    </w:p>
    <w:p w14:paraId="0F2DC194" w14:textId="20DC6437" w:rsidR="00A95A86" w:rsidRPr="00A95A86" w:rsidRDefault="00A95A86" w:rsidP="00A95A86">
      <w:pPr>
        <w:jc w:val="both"/>
        <w:rPr>
          <w:color w:val="000000"/>
        </w:rPr>
      </w:pPr>
      <w:r w:rsidRPr="00A95A86">
        <w:rPr>
          <w:color w:val="000000"/>
        </w:rPr>
        <w:t xml:space="preserve">A lényeg persze pont az, hogy az adott talaj saját frekvenciáját kell megtalálni. Minden anyagnak van ilyen – gondoljunk csak a híres amerikai </w:t>
      </w:r>
      <w:hyperlink r:id="rId8" w:history="1">
        <w:proofErr w:type="spellStart"/>
        <w:r w:rsidRPr="00A95A86">
          <w:rPr>
            <w:rStyle w:val="Hiperhivatkozs"/>
          </w:rPr>
          <w:t>Tacoma</w:t>
        </w:r>
        <w:proofErr w:type="spellEnd"/>
        <w:r w:rsidRPr="00A95A86">
          <w:rPr>
            <w:rStyle w:val="Hiperhivatkozs"/>
          </w:rPr>
          <w:t>-híd összeomlására</w:t>
        </w:r>
      </w:hyperlink>
      <w:r w:rsidRPr="00A95A86">
        <w:rPr>
          <w:color w:val="000000"/>
        </w:rPr>
        <w:t>.</w:t>
      </w:r>
    </w:p>
    <w:p w14:paraId="696816BE" w14:textId="77777777" w:rsidR="00A95A86" w:rsidRPr="00A95A86" w:rsidRDefault="00A95A86" w:rsidP="00A95A86">
      <w:pPr>
        <w:jc w:val="both"/>
        <w:rPr>
          <w:color w:val="000000"/>
        </w:rPr>
      </w:pPr>
      <w:r w:rsidRPr="00A95A86">
        <w:rPr>
          <w:color w:val="000000"/>
        </w:rPr>
        <w:t xml:space="preserve">„A mérések szerint a jól beállított rugós ekefejjel 5-9 százalékkal kisebb a vonóerő. Mivel egy mai gép elfogyaszt két-háromszáz liter gázolajat egy műszak alatt, ez messze nem elhanyagolható költségcsökkenés. Ráadásul különösebb befektetést sem igényel az eke átalakítása” – mondta kérdésünkre </w:t>
      </w:r>
      <w:proofErr w:type="spellStart"/>
      <w:r w:rsidRPr="00A95A86">
        <w:rPr>
          <w:color w:val="000000"/>
        </w:rPr>
        <w:t>Hudoba</w:t>
      </w:r>
      <w:proofErr w:type="spellEnd"/>
      <w:r w:rsidRPr="00A95A86">
        <w:rPr>
          <w:color w:val="000000"/>
        </w:rPr>
        <w:t xml:space="preserve"> Zoltán, a tanszék mesteroktatója.</w:t>
      </w:r>
    </w:p>
    <w:p w14:paraId="593D57E8" w14:textId="77777777" w:rsidR="00A95A86" w:rsidRPr="00A95A86" w:rsidRDefault="00A95A86" w:rsidP="00A95A86">
      <w:pPr>
        <w:jc w:val="both"/>
        <w:rPr>
          <w:color w:val="000000"/>
        </w:rPr>
      </w:pPr>
    </w:p>
    <w:p w14:paraId="4F6A151D" w14:textId="41FD5C3C" w:rsidR="00A95A86" w:rsidRPr="00A95A86" w:rsidRDefault="00A95A86" w:rsidP="00A95A86">
      <w:pPr>
        <w:jc w:val="both"/>
        <w:rPr>
          <w:color w:val="000000"/>
        </w:rPr>
      </w:pPr>
      <w:r w:rsidRPr="00A95A86">
        <w:rPr>
          <w:color w:val="000000"/>
        </w:rPr>
        <w:t>Nehézség azért így is akad – mindenekelőtt a talaj heterogenitása. A siker ugyanis az adott talaj tulajdonságainak felmérésén múlik. Ezt a legjobb lenne automatikusan, szoftverrel elvégezni, és az eredmény alapján mesterséges intelligencia állíthatná be a gépet.</w:t>
      </w:r>
    </w:p>
    <w:p w14:paraId="4A2E904C" w14:textId="502916BB" w:rsidR="00EB34C5" w:rsidRPr="00FA5642" w:rsidRDefault="00A95A86" w:rsidP="00A95A86">
      <w:pPr>
        <w:jc w:val="both"/>
        <w:rPr>
          <w:color w:val="000000"/>
        </w:rPr>
      </w:pPr>
      <w:r w:rsidRPr="00A95A86">
        <w:rPr>
          <w:color w:val="000000"/>
        </w:rPr>
        <w:t xml:space="preserve">Egy ilyen fejlesztéshez rengeteg adatra lenne szükség, valós körülmények között mérni azonban rendkívül macerás. Valamivel könnyebben menne, ha a kutatóknak rendelkezésükre állna egy saját traktor mérőberendezéssel – ennek hiányában egyelőre főképp szimulációkra tudnak támaszkodni, amelyeket többek között egy saját fejlesztésű rendszerrel végeznek. Együttműködnek a BME Ipar 4.0 Technológiai Központtal, ahol a </w:t>
      </w:r>
      <w:hyperlink r:id="rId9" w:anchor="page-content" w:history="1">
        <w:r w:rsidRPr="00A95A86">
          <w:rPr>
            <w:rStyle w:val="Hiperhivatkozs"/>
          </w:rPr>
          <w:t>Precíziós Mezőgazdasági Kutatócsoportban</w:t>
        </w:r>
      </w:hyperlink>
      <w:r w:rsidRPr="00A95A86">
        <w:rPr>
          <w:color w:val="000000"/>
        </w:rPr>
        <w:t xml:space="preserve"> folytatják a fejlesztést.</w:t>
      </w:r>
    </w:p>
    <w:p w14:paraId="783E0D5E" w14:textId="7F93D5CB" w:rsidR="00BE6DB1" w:rsidRDefault="00BE6DB1" w:rsidP="008549A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57DB651" w14:textId="77777777" w:rsidR="00BE6DB1" w:rsidRPr="00C57B9C" w:rsidRDefault="00BE6DB1" w:rsidP="008549A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A5EEAD7" w14:textId="77777777" w:rsidR="008549AE" w:rsidRPr="0078372A" w:rsidRDefault="008549AE" w:rsidP="008549AE">
      <w:pPr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78372A">
        <w:rPr>
          <w:rFonts w:ascii="Times New Roman" w:hAnsi="Times New Roman" w:cs="Times New Roman"/>
          <w:b/>
          <w:sz w:val="20"/>
          <w:szCs w:val="20"/>
        </w:rPr>
        <w:t xml:space="preserve">További információ: </w:t>
      </w:r>
      <w:r w:rsidRPr="0078372A">
        <w:rPr>
          <w:rFonts w:ascii="Times New Roman" w:hAnsi="Times New Roman" w:cs="Times New Roman"/>
          <w:color w:val="000000"/>
          <w:sz w:val="20"/>
          <w:szCs w:val="20"/>
        </w:rPr>
        <w:t>Budapesti Műszaki és Gazdaságtudományi Egyetem, Kommunikációs Igazgatóság</w:t>
      </w:r>
    </w:p>
    <w:p w14:paraId="6358BDB6" w14:textId="3505AD1C" w:rsidR="008549AE" w:rsidRPr="0078372A" w:rsidRDefault="008549AE" w:rsidP="00C8264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78372A">
        <w:rPr>
          <w:rFonts w:ascii="Times New Roman" w:hAnsi="Times New Roman" w:cs="Times New Roman"/>
          <w:color w:val="000000"/>
          <w:sz w:val="20"/>
          <w:szCs w:val="20"/>
        </w:rPr>
        <w:t xml:space="preserve">Tel.: +36-1-463-2250; +36-30-458-7240, E-mail: kommunikacio@bme.hu </w:t>
      </w:r>
    </w:p>
    <w:sectPr w:rsidR="008549AE" w:rsidRPr="0078372A" w:rsidSect="008C4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C5D5" w14:textId="77777777" w:rsidR="00121A89" w:rsidRDefault="00121A89" w:rsidP="00BE744D">
      <w:r>
        <w:separator/>
      </w:r>
    </w:p>
  </w:endnote>
  <w:endnote w:type="continuationSeparator" w:id="0">
    <w:p w14:paraId="615D9B54" w14:textId="77777777" w:rsidR="00121A89" w:rsidRDefault="00121A89" w:rsidP="00BE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lano Grotes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9FC9" w14:textId="77777777" w:rsidR="00A95A86" w:rsidRDefault="00A95A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F076" w14:textId="77777777" w:rsidR="00A95A86" w:rsidRDefault="00A95A8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BDD0" w14:textId="77777777" w:rsidR="00F162FA" w:rsidRPr="00F162FA" w:rsidRDefault="00F162FA" w:rsidP="00F162FA">
    <w:pPr>
      <w:pStyle w:val="lfej"/>
      <w:tabs>
        <w:tab w:val="clear" w:pos="4536"/>
        <w:tab w:val="right" w:leader="underscore" w:pos="9072"/>
      </w:tabs>
      <w:spacing w:before="80"/>
      <w:rPr>
        <w:rStyle w:val="CharacterStyle2"/>
      </w:rPr>
    </w:pPr>
    <w:r w:rsidRPr="00F162FA">
      <w:rPr>
        <w:rStyle w:val="CharacterStyle2"/>
      </w:rPr>
      <w:tab/>
    </w:r>
  </w:p>
  <w:p w14:paraId="3C90B632" w14:textId="77777777" w:rsidR="00BE744D" w:rsidRPr="00F162FA" w:rsidRDefault="008C437B" w:rsidP="00F162FA">
    <w:pPr>
      <w:pStyle w:val="lfej"/>
      <w:tabs>
        <w:tab w:val="clear" w:pos="4536"/>
      </w:tabs>
      <w:spacing w:before="80"/>
      <w:rPr>
        <w:rStyle w:val="CharacterStyle2"/>
        <w:b w:val="0"/>
        <w:sz w:val="16"/>
        <w:szCs w:val="16"/>
      </w:rPr>
    </w:pPr>
    <w:r w:rsidRPr="00F162FA">
      <w:rPr>
        <w:rStyle w:val="CharacterStyle2"/>
        <w:sz w:val="16"/>
        <w:szCs w:val="16"/>
      </w:rPr>
      <w:t>Budapesti Műszaki és Gazdaságtudományi Egyetem</w:t>
    </w:r>
    <w:r w:rsidRPr="00F162FA">
      <w:rPr>
        <w:rStyle w:val="CharacterStyle2"/>
        <w:b w:val="0"/>
        <w:sz w:val="16"/>
        <w:szCs w:val="16"/>
      </w:rPr>
      <w:tab/>
      <w:t>1111 Budapest, Műegyetem rakpart 3. •</w:t>
    </w:r>
    <w:r w:rsidR="00F162FA" w:rsidRPr="00F162FA">
      <w:rPr>
        <w:rStyle w:val="CharacterStyle2"/>
        <w:b w:val="0"/>
        <w:sz w:val="16"/>
        <w:szCs w:val="16"/>
      </w:rPr>
      <w:t xml:space="preserve"> www.bme.hu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4A23" w14:textId="77777777" w:rsidR="00121A89" w:rsidRDefault="00121A89" w:rsidP="00BE744D">
      <w:r>
        <w:separator/>
      </w:r>
    </w:p>
  </w:footnote>
  <w:footnote w:type="continuationSeparator" w:id="0">
    <w:p w14:paraId="316E71FC" w14:textId="77777777" w:rsidR="00121A89" w:rsidRDefault="00121A89" w:rsidP="00BE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9045" w14:textId="77777777" w:rsidR="00A95A86" w:rsidRDefault="00A95A8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D48" w14:textId="77777777" w:rsidR="00BE744D" w:rsidRDefault="00BE744D">
    <w:pPr>
      <w:pStyle w:val="lfej"/>
    </w:pPr>
    <w:r>
      <w:tab/>
    </w:r>
    <w:r>
      <w:rPr>
        <w:noProof/>
        <w:lang w:eastAsia="hu-HU"/>
      </w:rPr>
      <w:drawing>
        <wp:inline distT="0" distB="0" distL="0" distR="0" wp14:anchorId="5F3BF9F8" wp14:editId="1AF18F30">
          <wp:extent cx="2167467" cy="657788"/>
          <wp:effectExtent l="0" t="0" r="4445" b="952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" t="4487" r="73604" b="75962"/>
                  <a:stretch/>
                </pic:blipFill>
                <pic:spPr bwMode="auto">
                  <a:xfrm>
                    <a:off x="0" y="0"/>
                    <a:ext cx="2309396" cy="70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1F7B" w14:textId="4B04C530" w:rsidR="00BE744D" w:rsidRDefault="00BE744D" w:rsidP="00C82640">
    <w:pPr>
      <w:pStyle w:val="lfej"/>
      <w:tabs>
        <w:tab w:val="clear" w:pos="4536"/>
        <w:tab w:val="center" w:pos="4479"/>
      </w:tabs>
      <w:rPr>
        <w:noProof/>
        <w:lang w:eastAsia="hu-HU"/>
      </w:rPr>
    </w:pPr>
    <w:r>
      <w:rPr>
        <w:noProof/>
        <w:lang w:eastAsia="hu-HU"/>
      </w:rPr>
      <w:drawing>
        <wp:inline distT="0" distB="0" distL="0" distR="0" wp14:anchorId="400EF416" wp14:editId="18B6CD0E">
          <wp:extent cx="1980000" cy="399600"/>
          <wp:effectExtent l="0" t="0" r="1270" b="635"/>
          <wp:docPr id="5" name="Kép 5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2800F" w14:textId="110DAC8A" w:rsidR="00BE744D" w:rsidRPr="008C437B" w:rsidRDefault="00BE744D" w:rsidP="008C437B">
    <w:pPr>
      <w:pStyle w:val="lfej"/>
      <w:spacing w:before="80"/>
      <w:rPr>
        <w:spacing w:val="60"/>
      </w:rPr>
    </w:pPr>
    <w:r w:rsidRPr="008C437B">
      <w:rPr>
        <w:rStyle w:val="CharacterStyle2"/>
        <w:b w:val="0"/>
        <w:bCs w:val="0"/>
        <w:spacing w:val="106"/>
      </w:rPr>
      <w:t>MŰEGYETEM</w:t>
    </w:r>
    <w:r w:rsidRPr="008C437B">
      <w:rPr>
        <w:rStyle w:val="CharacterStyle2"/>
        <w:b w:val="0"/>
        <w:bCs w:val="0"/>
        <w:spacing w:val="60"/>
      </w:rPr>
      <w:t xml:space="preserve"> </w:t>
    </w:r>
    <w:r w:rsidRPr="008C437B">
      <w:rPr>
        <w:rStyle w:val="CharacterStyle2"/>
        <w:b w:val="0"/>
        <w:bCs w:val="0"/>
        <w:spacing w:val="96"/>
      </w:rPr>
      <w:t>1782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9A6"/>
    <w:multiLevelType w:val="multilevel"/>
    <w:tmpl w:val="A536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D05CA"/>
    <w:multiLevelType w:val="multilevel"/>
    <w:tmpl w:val="729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34D3F"/>
    <w:multiLevelType w:val="hybridMultilevel"/>
    <w:tmpl w:val="8436801E"/>
    <w:lvl w:ilvl="0" w:tplc="03DC5B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F2A372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B5573"/>
    <w:multiLevelType w:val="multilevel"/>
    <w:tmpl w:val="CA46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42E6E"/>
    <w:multiLevelType w:val="hybridMultilevel"/>
    <w:tmpl w:val="C610D9D6"/>
    <w:lvl w:ilvl="0" w:tplc="03DC5B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A094F212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KwMDAyNzI3NjIyNDVS0lEKTi0uzszPAykwrAUAIZ/lZSwAAAA="/>
  </w:docVars>
  <w:rsids>
    <w:rsidRoot w:val="00042FD0"/>
    <w:rsid w:val="0000307B"/>
    <w:rsid w:val="0000431C"/>
    <w:rsid w:val="00025155"/>
    <w:rsid w:val="00025A39"/>
    <w:rsid w:val="00042FD0"/>
    <w:rsid w:val="000454AD"/>
    <w:rsid w:val="00051B42"/>
    <w:rsid w:val="00062BB1"/>
    <w:rsid w:val="0007150A"/>
    <w:rsid w:val="00071603"/>
    <w:rsid w:val="000813B9"/>
    <w:rsid w:val="00082DE5"/>
    <w:rsid w:val="00084747"/>
    <w:rsid w:val="00096D56"/>
    <w:rsid w:val="000C2159"/>
    <w:rsid w:val="000C7306"/>
    <w:rsid w:val="000D1A99"/>
    <w:rsid w:val="000E7AFD"/>
    <w:rsid w:val="00102410"/>
    <w:rsid w:val="00106C11"/>
    <w:rsid w:val="00121A89"/>
    <w:rsid w:val="00132F83"/>
    <w:rsid w:val="0014509A"/>
    <w:rsid w:val="00171E7E"/>
    <w:rsid w:val="0017770E"/>
    <w:rsid w:val="001869A4"/>
    <w:rsid w:val="001924E7"/>
    <w:rsid w:val="001A74E9"/>
    <w:rsid w:val="001B3DF7"/>
    <w:rsid w:val="001B4E62"/>
    <w:rsid w:val="001B7AEF"/>
    <w:rsid w:val="001C11BE"/>
    <w:rsid w:val="001C377C"/>
    <w:rsid w:val="001C3809"/>
    <w:rsid w:val="001D4A83"/>
    <w:rsid w:val="001E5EE9"/>
    <w:rsid w:val="001F414B"/>
    <w:rsid w:val="001F6235"/>
    <w:rsid w:val="00206232"/>
    <w:rsid w:val="00207B7B"/>
    <w:rsid w:val="0021161B"/>
    <w:rsid w:val="00232455"/>
    <w:rsid w:val="00232AF7"/>
    <w:rsid w:val="0024686D"/>
    <w:rsid w:val="002470ED"/>
    <w:rsid w:val="00254E64"/>
    <w:rsid w:val="00266C7F"/>
    <w:rsid w:val="00271771"/>
    <w:rsid w:val="00274816"/>
    <w:rsid w:val="00276BF1"/>
    <w:rsid w:val="00292066"/>
    <w:rsid w:val="00296259"/>
    <w:rsid w:val="00296CB9"/>
    <w:rsid w:val="002C225E"/>
    <w:rsid w:val="002E1C49"/>
    <w:rsid w:val="002F1F81"/>
    <w:rsid w:val="00317FF4"/>
    <w:rsid w:val="00321206"/>
    <w:rsid w:val="003247EA"/>
    <w:rsid w:val="0037143D"/>
    <w:rsid w:val="00377D23"/>
    <w:rsid w:val="003940E0"/>
    <w:rsid w:val="003A2242"/>
    <w:rsid w:val="003B2080"/>
    <w:rsid w:val="003B2F60"/>
    <w:rsid w:val="003D43BA"/>
    <w:rsid w:val="003F7E40"/>
    <w:rsid w:val="00411FED"/>
    <w:rsid w:val="00414916"/>
    <w:rsid w:val="00425546"/>
    <w:rsid w:val="00427DAF"/>
    <w:rsid w:val="00430C6F"/>
    <w:rsid w:val="0043355B"/>
    <w:rsid w:val="004441C0"/>
    <w:rsid w:val="00453214"/>
    <w:rsid w:val="00464F18"/>
    <w:rsid w:val="00486663"/>
    <w:rsid w:val="0049352E"/>
    <w:rsid w:val="00496B1C"/>
    <w:rsid w:val="004B6106"/>
    <w:rsid w:val="004B6B07"/>
    <w:rsid w:val="004B6B8F"/>
    <w:rsid w:val="004B73E9"/>
    <w:rsid w:val="004C610C"/>
    <w:rsid w:val="004F51D1"/>
    <w:rsid w:val="004F64C2"/>
    <w:rsid w:val="004F78F5"/>
    <w:rsid w:val="004F7D61"/>
    <w:rsid w:val="00500D8B"/>
    <w:rsid w:val="00507257"/>
    <w:rsid w:val="005113CA"/>
    <w:rsid w:val="00526B7D"/>
    <w:rsid w:val="00532F65"/>
    <w:rsid w:val="00557682"/>
    <w:rsid w:val="005640A8"/>
    <w:rsid w:val="0056482F"/>
    <w:rsid w:val="00567FF2"/>
    <w:rsid w:val="00573DB3"/>
    <w:rsid w:val="00584C1A"/>
    <w:rsid w:val="0059050A"/>
    <w:rsid w:val="005A01C6"/>
    <w:rsid w:val="005A3377"/>
    <w:rsid w:val="005B2402"/>
    <w:rsid w:val="005D5D84"/>
    <w:rsid w:val="005F726A"/>
    <w:rsid w:val="00605EEA"/>
    <w:rsid w:val="00610571"/>
    <w:rsid w:val="00624895"/>
    <w:rsid w:val="006413D0"/>
    <w:rsid w:val="0065447E"/>
    <w:rsid w:val="006702A5"/>
    <w:rsid w:val="006711F5"/>
    <w:rsid w:val="006729DE"/>
    <w:rsid w:val="00683149"/>
    <w:rsid w:val="00684186"/>
    <w:rsid w:val="006906CC"/>
    <w:rsid w:val="0069368A"/>
    <w:rsid w:val="006940E3"/>
    <w:rsid w:val="006A4758"/>
    <w:rsid w:val="006C0FC8"/>
    <w:rsid w:val="006C55FD"/>
    <w:rsid w:val="006D79FE"/>
    <w:rsid w:val="006E511E"/>
    <w:rsid w:val="006F0952"/>
    <w:rsid w:val="00713F98"/>
    <w:rsid w:val="007272FC"/>
    <w:rsid w:val="00733144"/>
    <w:rsid w:val="00741601"/>
    <w:rsid w:val="00752BE5"/>
    <w:rsid w:val="0076256C"/>
    <w:rsid w:val="00773062"/>
    <w:rsid w:val="007748AF"/>
    <w:rsid w:val="00775CE4"/>
    <w:rsid w:val="0078052B"/>
    <w:rsid w:val="00780E91"/>
    <w:rsid w:val="0078372A"/>
    <w:rsid w:val="00785F9A"/>
    <w:rsid w:val="00790C8B"/>
    <w:rsid w:val="0079389B"/>
    <w:rsid w:val="007B0201"/>
    <w:rsid w:val="007C3362"/>
    <w:rsid w:val="007C6516"/>
    <w:rsid w:val="007D2F3C"/>
    <w:rsid w:val="007D4C11"/>
    <w:rsid w:val="007D7F4B"/>
    <w:rsid w:val="007E2DB2"/>
    <w:rsid w:val="00830BD8"/>
    <w:rsid w:val="00847B5B"/>
    <w:rsid w:val="008549AE"/>
    <w:rsid w:val="00854B47"/>
    <w:rsid w:val="00873FC4"/>
    <w:rsid w:val="00876F86"/>
    <w:rsid w:val="00887789"/>
    <w:rsid w:val="008A3070"/>
    <w:rsid w:val="008B741B"/>
    <w:rsid w:val="008C437B"/>
    <w:rsid w:val="008D18C0"/>
    <w:rsid w:val="008D6751"/>
    <w:rsid w:val="008E3B45"/>
    <w:rsid w:val="0090204E"/>
    <w:rsid w:val="00907AC8"/>
    <w:rsid w:val="0091312B"/>
    <w:rsid w:val="0091504D"/>
    <w:rsid w:val="0091564F"/>
    <w:rsid w:val="009260FB"/>
    <w:rsid w:val="00927751"/>
    <w:rsid w:val="00937E9A"/>
    <w:rsid w:val="00943A1B"/>
    <w:rsid w:val="009444D8"/>
    <w:rsid w:val="009744E4"/>
    <w:rsid w:val="00976288"/>
    <w:rsid w:val="00977057"/>
    <w:rsid w:val="0098234F"/>
    <w:rsid w:val="00996677"/>
    <w:rsid w:val="009A2A02"/>
    <w:rsid w:val="009B188A"/>
    <w:rsid w:val="009B1CDB"/>
    <w:rsid w:val="009D2B7D"/>
    <w:rsid w:val="009D3416"/>
    <w:rsid w:val="009D6545"/>
    <w:rsid w:val="009E793A"/>
    <w:rsid w:val="009E7BEE"/>
    <w:rsid w:val="009F3598"/>
    <w:rsid w:val="009F604E"/>
    <w:rsid w:val="009F768B"/>
    <w:rsid w:val="00A013DC"/>
    <w:rsid w:val="00A27E76"/>
    <w:rsid w:val="00A41B74"/>
    <w:rsid w:val="00A87FAB"/>
    <w:rsid w:val="00A9030F"/>
    <w:rsid w:val="00A94198"/>
    <w:rsid w:val="00A95A86"/>
    <w:rsid w:val="00AA56D3"/>
    <w:rsid w:val="00AA593B"/>
    <w:rsid w:val="00AA607F"/>
    <w:rsid w:val="00AA7942"/>
    <w:rsid w:val="00AB2EEB"/>
    <w:rsid w:val="00AC1111"/>
    <w:rsid w:val="00AC60F2"/>
    <w:rsid w:val="00AD0974"/>
    <w:rsid w:val="00AD35A0"/>
    <w:rsid w:val="00AD7B0A"/>
    <w:rsid w:val="00AE603F"/>
    <w:rsid w:val="00AF25ED"/>
    <w:rsid w:val="00AF3CBE"/>
    <w:rsid w:val="00B00D26"/>
    <w:rsid w:val="00B05893"/>
    <w:rsid w:val="00B21F64"/>
    <w:rsid w:val="00B2530E"/>
    <w:rsid w:val="00B339D6"/>
    <w:rsid w:val="00B340CB"/>
    <w:rsid w:val="00B371EF"/>
    <w:rsid w:val="00B40364"/>
    <w:rsid w:val="00B46005"/>
    <w:rsid w:val="00B46A8F"/>
    <w:rsid w:val="00B52640"/>
    <w:rsid w:val="00B62104"/>
    <w:rsid w:val="00B706DE"/>
    <w:rsid w:val="00B81971"/>
    <w:rsid w:val="00BA4E91"/>
    <w:rsid w:val="00BA74E0"/>
    <w:rsid w:val="00BB0D17"/>
    <w:rsid w:val="00BB5059"/>
    <w:rsid w:val="00BD1956"/>
    <w:rsid w:val="00BE1726"/>
    <w:rsid w:val="00BE23D2"/>
    <w:rsid w:val="00BE2F64"/>
    <w:rsid w:val="00BE6DB1"/>
    <w:rsid w:val="00BE744D"/>
    <w:rsid w:val="00C04417"/>
    <w:rsid w:val="00C1041A"/>
    <w:rsid w:val="00C24C14"/>
    <w:rsid w:val="00C353C2"/>
    <w:rsid w:val="00C45ACB"/>
    <w:rsid w:val="00C46F9A"/>
    <w:rsid w:val="00C57B9C"/>
    <w:rsid w:val="00C73D03"/>
    <w:rsid w:val="00C757A1"/>
    <w:rsid w:val="00C82640"/>
    <w:rsid w:val="00C8726A"/>
    <w:rsid w:val="00C952C6"/>
    <w:rsid w:val="00C976DF"/>
    <w:rsid w:val="00CB2150"/>
    <w:rsid w:val="00CC0547"/>
    <w:rsid w:val="00CC206A"/>
    <w:rsid w:val="00CC3D2B"/>
    <w:rsid w:val="00CC61A6"/>
    <w:rsid w:val="00CD71A9"/>
    <w:rsid w:val="00CE3D62"/>
    <w:rsid w:val="00CE4663"/>
    <w:rsid w:val="00CE7A36"/>
    <w:rsid w:val="00CF71CF"/>
    <w:rsid w:val="00D21E21"/>
    <w:rsid w:val="00D2208B"/>
    <w:rsid w:val="00D51213"/>
    <w:rsid w:val="00D53AA0"/>
    <w:rsid w:val="00D5711D"/>
    <w:rsid w:val="00D642D3"/>
    <w:rsid w:val="00D72C80"/>
    <w:rsid w:val="00D75732"/>
    <w:rsid w:val="00D82B92"/>
    <w:rsid w:val="00D83641"/>
    <w:rsid w:val="00D969F0"/>
    <w:rsid w:val="00DA486E"/>
    <w:rsid w:val="00DA5F72"/>
    <w:rsid w:val="00DC3FFE"/>
    <w:rsid w:val="00DD05B7"/>
    <w:rsid w:val="00DE37B8"/>
    <w:rsid w:val="00E04A22"/>
    <w:rsid w:val="00E05DBC"/>
    <w:rsid w:val="00E06B82"/>
    <w:rsid w:val="00E07443"/>
    <w:rsid w:val="00E171F2"/>
    <w:rsid w:val="00E320B6"/>
    <w:rsid w:val="00E47F86"/>
    <w:rsid w:val="00E52D44"/>
    <w:rsid w:val="00E55E68"/>
    <w:rsid w:val="00E713C2"/>
    <w:rsid w:val="00E778A4"/>
    <w:rsid w:val="00EA040F"/>
    <w:rsid w:val="00EA04EC"/>
    <w:rsid w:val="00EA0AD1"/>
    <w:rsid w:val="00EA1960"/>
    <w:rsid w:val="00EB29F6"/>
    <w:rsid w:val="00EB34C5"/>
    <w:rsid w:val="00EE2AE0"/>
    <w:rsid w:val="00EE5006"/>
    <w:rsid w:val="00F162FA"/>
    <w:rsid w:val="00F20F83"/>
    <w:rsid w:val="00F262FC"/>
    <w:rsid w:val="00F31C7A"/>
    <w:rsid w:val="00F402B5"/>
    <w:rsid w:val="00F60169"/>
    <w:rsid w:val="00F82E08"/>
    <w:rsid w:val="00F94F0F"/>
    <w:rsid w:val="00FA0C6F"/>
    <w:rsid w:val="00FA5642"/>
    <w:rsid w:val="00FC5386"/>
    <w:rsid w:val="00FC66FB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751A0F68"/>
  <w15:docId w15:val="{B80EDAA9-7F38-4078-9315-4E544DDD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74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744D"/>
  </w:style>
  <w:style w:type="paragraph" w:styleId="llb">
    <w:name w:val="footer"/>
    <w:basedOn w:val="Norml"/>
    <w:link w:val="llbChar"/>
    <w:unhideWhenUsed/>
    <w:rsid w:val="00BE74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744D"/>
  </w:style>
  <w:style w:type="character" w:customStyle="1" w:styleId="CharacterStyle2">
    <w:name w:val="Character Style 2"/>
    <w:uiPriority w:val="99"/>
    <w:rsid w:val="00BE744D"/>
    <w:rPr>
      <w:rFonts w:ascii="Bookman Old Style" w:hAnsi="Bookman Old Style" w:cs="Bookman Old Style"/>
      <w:b/>
      <w:bCs/>
      <w:color w:val="8B2D35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4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7E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1161B"/>
    <w:rPr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A87FAB"/>
    <w:pPr>
      <w:autoSpaceDE w:val="0"/>
      <w:autoSpaceDN w:val="0"/>
      <w:adjustRightInd w:val="0"/>
      <w:spacing w:line="241" w:lineRule="atLeast"/>
    </w:pPr>
    <w:rPr>
      <w:rFonts w:ascii="Galano Grotesque" w:hAnsi="Galano Grotesque"/>
      <w:sz w:val="24"/>
      <w:szCs w:val="24"/>
    </w:rPr>
  </w:style>
  <w:style w:type="paragraph" w:customStyle="1" w:styleId="Default">
    <w:name w:val="Default"/>
    <w:rsid w:val="00A87FAB"/>
    <w:pPr>
      <w:autoSpaceDE w:val="0"/>
      <w:autoSpaceDN w:val="0"/>
      <w:adjustRightInd w:val="0"/>
    </w:pPr>
    <w:rPr>
      <w:rFonts w:ascii="Galano Grotesque" w:hAnsi="Galano Grotesque" w:cs="Galano Grotesque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AA79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tejustify">
    <w:name w:val="rtejustify"/>
    <w:basedOn w:val="Norml"/>
    <w:rsid w:val="00496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6B1C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41491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A2242"/>
    <w:pPr>
      <w:ind w:left="720"/>
      <w:contextualSpacing/>
    </w:pPr>
    <w:rPr>
      <w:rFonts w:eastAsiaTheme="minorEastAsia"/>
      <w:lang w:eastAsia="ja-JP"/>
    </w:rPr>
  </w:style>
  <w:style w:type="character" w:styleId="Jegyzethivatkozs">
    <w:name w:val="annotation reference"/>
    <w:basedOn w:val="Bekezdsalapbettpusa"/>
    <w:uiPriority w:val="99"/>
    <w:semiHidden/>
    <w:unhideWhenUsed/>
    <w:rsid w:val="006D79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79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D79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79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79F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1041A"/>
  </w:style>
  <w:style w:type="character" w:customStyle="1" w:styleId="contentpasted0">
    <w:name w:val="contentpasted0"/>
    <w:basedOn w:val="Bekezdsalapbettpusa"/>
    <w:rsid w:val="0045321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92066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F402B5"/>
    <w:rPr>
      <w:i/>
      <w:iCs/>
    </w:rPr>
  </w:style>
  <w:style w:type="table" w:styleId="Rcsostblzat">
    <w:name w:val="Table Grid"/>
    <w:basedOn w:val="Normltblzat"/>
    <w:uiPriority w:val="39"/>
    <w:rsid w:val="00887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8778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1C1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gxeuFDa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par4.bme.hu/project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\TIO\KOZOS\FEJLECES\muegy_bord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9E62-8CE1-4294-ABBA-DFAFC8FC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muegy_bordo.dotx</Template>
  <TotalTime>97</TotalTime>
  <Pages>1</Pages>
  <Words>353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Bálint</dc:creator>
  <cp:keywords/>
  <dc:description/>
  <cp:lastModifiedBy>Kovács Klára</cp:lastModifiedBy>
  <cp:revision>4</cp:revision>
  <cp:lastPrinted>2020-07-10T11:40:00Z</cp:lastPrinted>
  <dcterms:created xsi:type="dcterms:W3CDTF">2025-01-10T11:59:00Z</dcterms:created>
  <dcterms:modified xsi:type="dcterms:W3CDTF">2025-04-03T09:12:00Z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ae182ce68f9ee4714e05542bd822d6c88ddac11dc9a93d122dc6be32a985e64f</vt:lpwstr>
  </property>
</Properties>
</file>